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5BD61" w14:textId="77777777" w:rsidR="00A70CBC" w:rsidRPr="00222927" w:rsidRDefault="00A70CBC" w:rsidP="00A70CBC">
      <w:pPr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  <w:r w:rsidRPr="00222927">
        <w:rPr>
          <w:rFonts w:ascii="Calibri" w:hAnsi="Calibri" w:cs="Calibri"/>
          <w:sz w:val="24"/>
          <w:szCs w:val="24"/>
          <w:lang w:val="ro-RO"/>
        </w:rPr>
        <w:t>Proiectul privind Învățământul Secundar (ROSE)</w:t>
      </w:r>
    </w:p>
    <w:p w14:paraId="1FAF160C" w14:textId="77777777" w:rsidR="00A70CBC" w:rsidRPr="00222927" w:rsidRDefault="00A70CBC" w:rsidP="00A70CBC">
      <w:pPr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  <w:r w:rsidRPr="00222927">
        <w:rPr>
          <w:rFonts w:ascii="Calibri" w:hAnsi="Calibri" w:cs="Calibri"/>
          <w:sz w:val="24"/>
          <w:szCs w:val="24"/>
          <w:lang w:val="ro-RO"/>
        </w:rPr>
        <w:t>Schema de Granturi: NC/II</w:t>
      </w:r>
    </w:p>
    <w:p w14:paraId="1AED7BBD" w14:textId="77777777" w:rsidR="00A70CBC" w:rsidRPr="00222927" w:rsidRDefault="00A70CBC" w:rsidP="00A70CBC">
      <w:pPr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  <w:r w:rsidRPr="00222927">
        <w:rPr>
          <w:rFonts w:ascii="Calibri" w:hAnsi="Calibri" w:cs="Calibri"/>
          <w:sz w:val="24"/>
          <w:szCs w:val="24"/>
          <w:lang w:val="ro-RO"/>
        </w:rPr>
        <w:t>Beneficiar: Şcoala Naţională de Studii Politice şi Administrative, Facultatea de Administraţie Publică</w:t>
      </w:r>
    </w:p>
    <w:p w14:paraId="23B0D00A" w14:textId="77777777" w:rsidR="00A70CBC" w:rsidRPr="00222927" w:rsidRDefault="00A70CBC" w:rsidP="00A70CBC">
      <w:pPr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  <w:r w:rsidRPr="00222927">
        <w:rPr>
          <w:rFonts w:ascii="Calibri" w:hAnsi="Calibri" w:cs="Calibri"/>
          <w:sz w:val="24"/>
          <w:szCs w:val="24"/>
          <w:lang w:val="ro-RO"/>
        </w:rPr>
        <w:t>Titlul subproiectului: Îmbunătățirea Oportunităților de Participare la Învățământul Universitar Experiențial și Nonformal în Facultatea de Administrație Publică (ExpertInAdmin)</w:t>
      </w:r>
    </w:p>
    <w:p w14:paraId="5129C2F5" w14:textId="0EE7576E" w:rsidR="00A70CBC" w:rsidRPr="00222927" w:rsidRDefault="00A70CBC" w:rsidP="00A70CBC">
      <w:pPr>
        <w:spacing w:after="0" w:line="240" w:lineRule="auto"/>
        <w:rPr>
          <w:rFonts w:ascii="Calibri" w:hAnsi="Calibri" w:cs="Calibri"/>
          <w:sz w:val="24"/>
          <w:szCs w:val="24"/>
          <w:lang w:val="fr-FR"/>
        </w:rPr>
      </w:pPr>
      <w:r w:rsidRPr="00222927">
        <w:rPr>
          <w:rFonts w:ascii="Calibri" w:hAnsi="Calibri" w:cs="Calibri"/>
          <w:sz w:val="24"/>
          <w:szCs w:val="24"/>
          <w:lang w:val="ro-RO"/>
        </w:rPr>
        <w:t>Acord de grant nr. 210</w:t>
      </w:r>
      <w:r w:rsidRPr="00222927">
        <w:rPr>
          <w:rFonts w:ascii="Calibri" w:hAnsi="Calibri" w:cs="Calibri"/>
          <w:sz w:val="24"/>
          <w:szCs w:val="24"/>
          <w:lang w:val="fr-FR"/>
        </w:rPr>
        <w:t xml:space="preserve">/SG4/NC/II </w:t>
      </w:r>
      <w:proofErr w:type="spellStart"/>
      <w:r w:rsidRPr="00222927">
        <w:rPr>
          <w:rFonts w:ascii="Calibri" w:hAnsi="Calibri" w:cs="Calibri"/>
          <w:sz w:val="24"/>
          <w:szCs w:val="24"/>
          <w:lang w:val="fr-FR"/>
        </w:rPr>
        <w:t>din</w:t>
      </w:r>
      <w:proofErr w:type="spellEnd"/>
      <w:r w:rsidRPr="00222927">
        <w:rPr>
          <w:rFonts w:ascii="Calibri" w:hAnsi="Calibri" w:cs="Calibri"/>
          <w:sz w:val="24"/>
          <w:szCs w:val="24"/>
          <w:lang w:val="fr-FR"/>
        </w:rPr>
        <w:t xml:space="preserve"> 18.09.2019</w:t>
      </w:r>
    </w:p>
    <w:p w14:paraId="5C11C4D1" w14:textId="30B8660F" w:rsidR="00092CEC" w:rsidRPr="00222927" w:rsidRDefault="00092CEC" w:rsidP="00A70CBC">
      <w:pPr>
        <w:spacing w:after="0" w:line="240" w:lineRule="auto"/>
        <w:rPr>
          <w:rFonts w:ascii="Calibri" w:hAnsi="Calibri" w:cs="Calibri"/>
          <w:sz w:val="24"/>
          <w:szCs w:val="24"/>
          <w:lang w:val="fr-FR"/>
        </w:rPr>
      </w:pPr>
    </w:p>
    <w:p w14:paraId="2D302903" w14:textId="23EB1FF6" w:rsidR="00092CEC" w:rsidRPr="00222927" w:rsidRDefault="00092CEC" w:rsidP="00A70CBC">
      <w:pPr>
        <w:spacing w:after="0" w:line="240" w:lineRule="auto"/>
        <w:rPr>
          <w:rFonts w:ascii="Calibri" w:hAnsi="Calibri" w:cs="Calibri"/>
          <w:sz w:val="24"/>
          <w:szCs w:val="24"/>
          <w:lang w:val="fr-FR"/>
        </w:rPr>
      </w:pPr>
      <w:r w:rsidRPr="00B973C8">
        <w:rPr>
          <w:rFonts w:ascii="Calibri" w:hAnsi="Calibri" w:cs="Calibri"/>
          <w:sz w:val="24"/>
          <w:szCs w:val="24"/>
          <w:lang w:val="fr-FR"/>
        </w:rPr>
        <w:t xml:space="preserve">Nr. </w:t>
      </w:r>
      <w:r w:rsidR="00B973C8" w:rsidRPr="00B973C8">
        <w:rPr>
          <w:rFonts w:ascii="Calibri" w:hAnsi="Calibri" w:cs="Calibri"/>
          <w:sz w:val="24"/>
          <w:szCs w:val="24"/>
          <w:lang w:val="fr-FR"/>
        </w:rPr>
        <w:t>ROSE</w:t>
      </w:r>
      <w:r w:rsidR="000472CF">
        <w:rPr>
          <w:rFonts w:ascii="Calibri" w:hAnsi="Calibri" w:cs="Calibri"/>
          <w:sz w:val="24"/>
          <w:szCs w:val="24"/>
          <w:lang w:val="fr-FR"/>
        </w:rPr>
        <w:t>-</w:t>
      </w:r>
      <w:bookmarkStart w:id="0" w:name="_GoBack"/>
      <w:bookmarkEnd w:id="0"/>
      <w:r w:rsidR="00B973C8" w:rsidRPr="00B973C8">
        <w:rPr>
          <w:rFonts w:ascii="Calibri" w:hAnsi="Calibri" w:cs="Calibri"/>
          <w:sz w:val="24"/>
          <w:szCs w:val="24"/>
          <w:lang w:val="fr-FR"/>
        </w:rPr>
        <w:t xml:space="preserve">FAP </w:t>
      </w:r>
      <w:r w:rsidR="00222927" w:rsidRPr="00B973C8">
        <w:rPr>
          <w:rFonts w:ascii="Calibri" w:hAnsi="Calibri" w:cs="Calibri"/>
          <w:sz w:val="24"/>
          <w:szCs w:val="24"/>
          <w:lang w:val="fr-FR"/>
        </w:rPr>
        <w:t>11/19</w:t>
      </w:r>
      <w:r w:rsidR="00222927" w:rsidRPr="00222927">
        <w:rPr>
          <w:rFonts w:ascii="Calibri" w:hAnsi="Calibri" w:cs="Calibri"/>
          <w:sz w:val="24"/>
          <w:szCs w:val="24"/>
          <w:lang w:val="fr-FR"/>
        </w:rPr>
        <w:t>.02.2020</w:t>
      </w:r>
    </w:p>
    <w:p w14:paraId="4A291B1A" w14:textId="77777777" w:rsidR="00A70CBC" w:rsidRPr="00222927" w:rsidRDefault="00A70CBC" w:rsidP="00A70CBC">
      <w:pPr>
        <w:rPr>
          <w:rFonts w:ascii="Calibri" w:hAnsi="Calibri" w:cs="Calibri"/>
          <w:sz w:val="24"/>
          <w:szCs w:val="24"/>
        </w:rPr>
      </w:pPr>
    </w:p>
    <w:p w14:paraId="5C0D7C2A" w14:textId="2F419C00" w:rsidR="00BA0BA2" w:rsidRPr="00222927" w:rsidRDefault="00A70CBC" w:rsidP="00A70CBC">
      <w:pPr>
        <w:jc w:val="center"/>
        <w:rPr>
          <w:rFonts w:ascii="Calibri" w:hAnsi="Calibri" w:cs="Calibri"/>
          <w:sz w:val="24"/>
          <w:szCs w:val="24"/>
        </w:rPr>
      </w:pPr>
      <w:r w:rsidRPr="00222927">
        <w:rPr>
          <w:rFonts w:ascii="Calibri" w:hAnsi="Calibri" w:cs="Calibri"/>
          <w:sz w:val="24"/>
          <w:szCs w:val="24"/>
        </w:rPr>
        <w:t>FORMULAR DE SPECIFICAȚII TEHNICE</w:t>
      </w:r>
    </w:p>
    <w:p w14:paraId="1E703C08" w14:textId="7B8DF4C4" w:rsidR="006B3558" w:rsidRPr="00222927" w:rsidRDefault="00125BA2" w:rsidP="007121E8">
      <w:pPr>
        <w:jc w:val="center"/>
        <w:rPr>
          <w:rFonts w:ascii="Calibri" w:hAnsi="Calibri" w:cs="Calibri"/>
          <w:sz w:val="24"/>
          <w:szCs w:val="24"/>
        </w:rPr>
      </w:pPr>
      <w:proofErr w:type="spellStart"/>
      <w:r w:rsidRPr="00222927">
        <w:rPr>
          <w:rFonts w:ascii="Calibri" w:hAnsi="Calibri" w:cs="Calibri"/>
          <w:sz w:val="24"/>
          <w:szCs w:val="24"/>
        </w:rPr>
        <w:t>Achiziție</w:t>
      </w:r>
      <w:proofErr w:type="spellEnd"/>
      <w:r w:rsidRPr="00222927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222927">
        <w:rPr>
          <w:rFonts w:ascii="Calibri" w:hAnsi="Calibri" w:cs="Calibri"/>
          <w:sz w:val="24"/>
          <w:szCs w:val="24"/>
        </w:rPr>
        <w:t>bunuri</w:t>
      </w:r>
      <w:proofErr w:type="spellEnd"/>
    </w:p>
    <w:p w14:paraId="0BB1368C" w14:textId="11F4F7E1" w:rsidR="00960B07" w:rsidRPr="00222927" w:rsidRDefault="00960B07" w:rsidP="00960B07">
      <w:pPr>
        <w:rPr>
          <w:rFonts w:ascii="Calibri" w:hAnsi="Calibri" w:cs="Calibri"/>
          <w:sz w:val="24"/>
          <w:szCs w:val="24"/>
        </w:rPr>
      </w:pPr>
      <w:proofErr w:type="spellStart"/>
      <w:r w:rsidRPr="00222927">
        <w:rPr>
          <w:rFonts w:ascii="Calibri" w:hAnsi="Calibri" w:cs="Calibri"/>
          <w:sz w:val="24"/>
          <w:szCs w:val="24"/>
        </w:rPr>
        <w:t>Denumirea</w:t>
      </w:r>
      <w:proofErr w:type="spellEnd"/>
      <w:r w:rsidRPr="0022292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2927">
        <w:rPr>
          <w:rFonts w:ascii="Calibri" w:hAnsi="Calibri" w:cs="Calibri"/>
          <w:sz w:val="24"/>
          <w:szCs w:val="24"/>
        </w:rPr>
        <w:t>achiziției</w:t>
      </w:r>
      <w:proofErr w:type="spellEnd"/>
      <w:r w:rsidRPr="00222927">
        <w:rPr>
          <w:rFonts w:ascii="Calibri" w:hAnsi="Calibri" w:cs="Calibri"/>
          <w:sz w:val="24"/>
          <w:szCs w:val="24"/>
        </w:rPr>
        <w:t>: MULTIFUNCȚIONALĂ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3"/>
      </w:tblGrid>
      <w:tr w:rsidR="00960B07" w:rsidRPr="00222927" w14:paraId="1DF2EA2C" w14:textId="77777777" w:rsidTr="00960B07">
        <w:tc>
          <w:tcPr>
            <w:tcW w:w="704" w:type="dxa"/>
          </w:tcPr>
          <w:p w14:paraId="16A21A57" w14:textId="77777777" w:rsidR="00960B07" w:rsidRPr="00222927" w:rsidRDefault="00960B07" w:rsidP="00960B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13" w:type="dxa"/>
          </w:tcPr>
          <w:p w14:paraId="63D92F27" w14:textId="225530D3" w:rsidR="00960B07" w:rsidRPr="00222927" w:rsidRDefault="00960B07" w:rsidP="00960B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22927">
              <w:rPr>
                <w:rFonts w:ascii="Calibri" w:hAnsi="Calibri" w:cs="Calibri"/>
                <w:sz w:val="24"/>
                <w:szCs w:val="24"/>
              </w:rPr>
              <w:t>Specificații</w:t>
            </w:r>
            <w:proofErr w:type="spellEnd"/>
            <w:r w:rsidRPr="0022292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22927">
              <w:rPr>
                <w:rFonts w:ascii="Calibri" w:hAnsi="Calibri" w:cs="Calibri"/>
                <w:sz w:val="24"/>
                <w:szCs w:val="24"/>
              </w:rPr>
              <w:t>tehnice</w:t>
            </w:r>
            <w:proofErr w:type="spellEnd"/>
            <w:r w:rsidRPr="00222927">
              <w:rPr>
                <w:rFonts w:ascii="Calibri" w:hAnsi="Calibri" w:cs="Calibri"/>
                <w:sz w:val="24"/>
                <w:szCs w:val="24"/>
              </w:rPr>
              <w:t xml:space="preserve"> solicitate</w:t>
            </w:r>
          </w:p>
        </w:tc>
      </w:tr>
      <w:tr w:rsidR="00960B07" w:rsidRPr="00222927" w14:paraId="72560935" w14:textId="77777777" w:rsidTr="00960B07">
        <w:tc>
          <w:tcPr>
            <w:tcW w:w="704" w:type="dxa"/>
          </w:tcPr>
          <w:p w14:paraId="0B0E6F42" w14:textId="77777777" w:rsidR="00960B07" w:rsidRPr="00222927" w:rsidRDefault="00960B07" w:rsidP="00960B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13" w:type="dxa"/>
          </w:tcPr>
          <w:p w14:paraId="43CEDF37" w14:textId="3CF3CEAA" w:rsidR="00960B07" w:rsidRPr="00222927" w:rsidRDefault="00960B07" w:rsidP="00960B0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22927">
              <w:rPr>
                <w:rFonts w:ascii="Calibri" w:hAnsi="Calibri" w:cs="Calibri"/>
                <w:sz w:val="24"/>
                <w:szCs w:val="24"/>
              </w:rPr>
              <w:t>Multifunc</w:t>
            </w:r>
            <w:r w:rsidR="007D57EE" w:rsidRPr="00222927">
              <w:rPr>
                <w:rFonts w:ascii="Calibri" w:hAnsi="Calibri" w:cs="Calibri"/>
                <w:sz w:val="24"/>
                <w:szCs w:val="24"/>
              </w:rPr>
              <w:t>ț</w:t>
            </w:r>
            <w:r w:rsidRPr="00222927">
              <w:rPr>
                <w:rFonts w:ascii="Calibri" w:hAnsi="Calibri" w:cs="Calibri"/>
                <w:sz w:val="24"/>
                <w:szCs w:val="24"/>
              </w:rPr>
              <w:t>ională</w:t>
            </w:r>
            <w:proofErr w:type="spellEnd"/>
          </w:p>
        </w:tc>
      </w:tr>
      <w:tr w:rsidR="00960B07" w:rsidRPr="00222927" w14:paraId="42DB11EC" w14:textId="77777777" w:rsidTr="00960B07">
        <w:tc>
          <w:tcPr>
            <w:tcW w:w="704" w:type="dxa"/>
          </w:tcPr>
          <w:p w14:paraId="69AC3A5A" w14:textId="77777777" w:rsidR="00960B07" w:rsidRPr="00222927" w:rsidRDefault="00960B07" w:rsidP="00960B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13" w:type="dxa"/>
          </w:tcPr>
          <w:p w14:paraId="0F477187" w14:textId="4768035B" w:rsidR="00960B07" w:rsidRPr="00222927" w:rsidRDefault="0050032B" w:rsidP="00960B0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22927">
              <w:rPr>
                <w:rFonts w:ascii="Calibri" w:hAnsi="Calibri" w:cs="Calibri"/>
                <w:sz w:val="24"/>
                <w:szCs w:val="24"/>
              </w:rPr>
              <w:t>Multifunc</w:t>
            </w:r>
            <w:r w:rsidR="007D57EE" w:rsidRPr="00222927">
              <w:rPr>
                <w:rFonts w:ascii="Calibri" w:hAnsi="Calibri" w:cs="Calibri"/>
                <w:sz w:val="24"/>
                <w:szCs w:val="24"/>
              </w:rPr>
              <w:t>ț</w:t>
            </w:r>
            <w:r w:rsidRPr="00222927">
              <w:rPr>
                <w:rFonts w:ascii="Calibri" w:hAnsi="Calibri" w:cs="Calibri"/>
                <w:sz w:val="24"/>
                <w:szCs w:val="24"/>
              </w:rPr>
              <w:t>ională</w:t>
            </w:r>
            <w:proofErr w:type="spellEnd"/>
            <w:r w:rsidRPr="00222927">
              <w:rPr>
                <w:rFonts w:ascii="Calibri" w:hAnsi="Calibri" w:cs="Calibri"/>
                <w:sz w:val="24"/>
                <w:szCs w:val="24"/>
              </w:rPr>
              <w:t xml:space="preserve"> laser A3 color</w:t>
            </w:r>
          </w:p>
        </w:tc>
      </w:tr>
      <w:tr w:rsidR="00960B07" w:rsidRPr="00222927" w14:paraId="1DB4B9D4" w14:textId="77777777" w:rsidTr="00780AD8">
        <w:trPr>
          <w:trHeight w:val="4668"/>
        </w:trPr>
        <w:tc>
          <w:tcPr>
            <w:tcW w:w="704" w:type="dxa"/>
          </w:tcPr>
          <w:p w14:paraId="694B6851" w14:textId="77777777" w:rsidR="00960B07" w:rsidRPr="00222927" w:rsidRDefault="00960B07" w:rsidP="00960B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13" w:type="dxa"/>
          </w:tcPr>
          <w:p w14:paraId="48B8279D" w14:textId="77777777" w:rsidR="00960B07" w:rsidRPr="00222927" w:rsidRDefault="002B45F1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</w:rPr>
              <w:t xml:space="preserve">Tip </w:t>
            </w:r>
            <w:proofErr w:type="spellStart"/>
            <w:r w:rsidRPr="00222927">
              <w:rPr>
                <w:rFonts w:ascii="Calibri" w:hAnsi="Calibri" w:cs="Calibri"/>
                <w:sz w:val="24"/>
                <w:szCs w:val="24"/>
              </w:rPr>
              <w:t>produs</w:t>
            </w:r>
            <w:proofErr w:type="spellEnd"/>
            <w:r w:rsidRPr="00222927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="00DA0359" w:rsidRPr="00222927">
              <w:rPr>
                <w:rFonts w:ascii="Calibri" w:hAnsi="Calibri" w:cs="Calibri"/>
                <w:sz w:val="24"/>
                <w:szCs w:val="24"/>
              </w:rPr>
              <w:t xml:space="preserve">                                        </w:t>
            </w:r>
            <w:proofErr w:type="spellStart"/>
            <w:r w:rsidR="00DA0359" w:rsidRPr="00222927">
              <w:rPr>
                <w:rFonts w:ascii="Calibri" w:hAnsi="Calibri" w:cs="Calibri"/>
                <w:sz w:val="24"/>
                <w:szCs w:val="24"/>
              </w:rPr>
              <w:t>Imprimant</w:t>
            </w:r>
            <w:proofErr w:type="spellEnd"/>
            <w:r w:rsidR="00DA0359" w:rsidRPr="00222927">
              <w:rPr>
                <w:rFonts w:ascii="Calibri" w:hAnsi="Calibri" w:cs="Calibri"/>
                <w:sz w:val="24"/>
                <w:szCs w:val="24"/>
                <w:lang w:val="ro-RO"/>
              </w:rPr>
              <w:t>ă multifuncțională</w:t>
            </w:r>
          </w:p>
          <w:p w14:paraId="3AB08791" w14:textId="77777777" w:rsidR="00DA0359" w:rsidRPr="00222927" w:rsidRDefault="00DA0359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Tehnologie printare                            Laser</w:t>
            </w:r>
          </w:p>
          <w:p w14:paraId="421C1167" w14:textId="77777777" w:rsidR="00DA0359" w:rsidRPr="00222927" w:rsidRDefault="00DA0359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Mod printare                                       Color</w:t>
            </w:r>
          </w:p>
          <w:p w14:paraId="436660A7" w14:textId="77777777" w:rsidR="00DA0359" w:rsidRPr="00222927" w:rsidRDefault="00DA0359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                                                          Monocrom </w:t>
            </w:r>
          </w:p>
          <w:p w14:paraId="32A6B180" w14:textId="77777777" w:rsidR="00DA0359" w:rsidRPr="00222927" w:rsidRDefault="00DA0359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Utilizare                                                Home &amp; Office</w:t>
            </w:r>
          </w:p>
          <w:p w14:paraId="51FDA8C8" w14:textId="77777777" w:rsidR="00DA0359" w:rsidRPr="00222927" w:rsidRDefault="00DA0359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Funcții principale                                Copiere</w:t>
            </w:r>
          </w:p>
          <w:p w14:paraId="41D751C3" w14:textId="77777777" w:rsidR="00DA0359" w:rsidRPr="00222927" w:rsidRDefault="00DA0359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                                                          Scanare</w:t>
            </w:r>
          </w:p>
          <w:p w14:paraId="43000404" w14:textId="77777777" w:rsidR="00DA0359" w:rsidRPr="00222927" w:rsidRDefault="00DA0359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                                                          Printare</w:t>
            </w:r>
          </w:p>
          <w:p w14:paraId="4B312098" w14:textId="77777777" w:rsidR="00DA0359" w:rsidRPr="00222927" w:rsidRDefault="00DA0359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Conectivitate                                       USB</w:t>
            </w:r>
          </w:p>
          <w:p w14:paraId="3F2979E0" w14:textId="77777777" w:rsidR="00DA0359" w:rsidRPr="00222927" w:rsidRDefault="00DA0359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                                                          Wi-Fi</w:t>
            </w:r>
          </w:p>
          <w:p w14:paraId="0CB1723F" w14:textId="77777777" w:rsidR="00B06BE6" w:rsidRPr="00222927" w:rsidRDefault="00B06BE6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                                                          Cititor carduri</w:t>
            </w:r>
          </w:p>
          <w:p w14:paraId="5D38B675" w14:textId="77777777" w:rsidR="00862790" w:rsidRPr="00222927" w:rsidRDefault="00862790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Format general imprimantă             A3</w:t>
            </w:r>
          </w:p>
          <w:p w14:paraId="40664C25" w14:textId="77777777" w:rsidR="00013F22" w:rsidRPr="00222927" w:rsidRDefault="00013F22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Printare față/verso (Duplex)            Automat</w:t>
            </w:r>
          </w:p>
          <w:p w14:paraId="4424E14D" w14:textId="08CA6BBE" w:rsidR="00013F22" w:rsidRPr="00222927" w:rsidRDefault="00013F22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Alimentator automat de                   Da</w:t>
            </w:r>
          </w:p>
          <w:p w14:paraId="09AD6DB3" w14:textId="77777777" w:rsidR="00013F22" w:rsidRPr="00222927" w:rsidRDefault="00013F22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(ADF)documente</w:t>
            </w:r>
          </w:p>
          <w:p w14:paraId="1AA76BAA" w14:textId="0F89AF28" w:rsidR="00050BFA" w:rsidRPr="00222927" w:rsidRDefault="00050BFA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Funcții speciale                                     Reduceri presetate: 25%, 50%, 71%, 100%</w:t>
            </w:r>
          </w:p>
          <w:p w14:paraId="30114C20" w14:textId="54698B2B" w:rsidR="00050BFA" w:rsidRPr="00222927" w:rsidRDefault="00050BFA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                                                            Măriri presetate: 141%, 200%, 400%</w:t>
            </w:r>
          </w:p>
          <w:p w14:paraId="700CD6AC" w14:textId="63A5CA57" w:rsidR="00050BFA" w:rsidRPr="00222927" w:rsidRDefault="00050BFA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                                                            Expunere automată și manuală</w:t>
            </w:r>
          </w:p>
          <w:p w14:paraId="7FABDD11" w14:textId="2C9ED7C4" w:rsidR="00050BFA" w:rsidRPr="00222927" w:rsidRDefault="00050BFA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                                                            Funcție send</w:t>
            </w:r>
          </w:p>
          <w:p w14:paraId="64C8523E" w14:textId="678258E1" w:rsidR="00C00A27" w:rsidRPr="00222927" w:rsidRDefault="00C00A27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Tip display                                              Touchscreen</w:t>
            </w:r>
          </w:p>
          <w:p w14:paraId="0E9892CC" w14:textId="61DD425B" w:rsidR="00C00A27" w:rsidRPr="00222927" w:rsidRDefault="00C00A27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Dimensiune display                              12,7 cm</w:t>
            </w:r>
          </w:p>
          <w:p w14:paraId="0047928D" w14:textId="42B93583" w:rsidR="00C00A27" w:rsidRPr="00222927" w:rsidRDefault="00C00A27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Aplicații printare cloud &amp; mobile       Air print</w:t>
            </w:r>
          </w:p>
          <w:p w14:paraId="5646C68B" w14:textId="55F7F898" w:rsidR="00C00A27" w:rsidRPr="00222927" w:rsidRDefault="00C00A27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                                                             Mopria</w:t>
            </w:r>
          </w:p>
          <w:p w14:paraId="2508B444" w14:textId="1C8E73B2" w:rsidR="00C00A27" w:rsidRPr="00222927" w:rsidRDefault="00C00A27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Culoare                                                     Alb</w:t>
            </w:r>
          </w:p>
          <w:p w14:paraId="1FF93707" w14:textId="36C0C655" w:rsidR="00C00A27" w:rsidRPr="00222927" w:rsidRDefault="00C00A27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  <w:p w14:paraId="1C858CF6" w14:textId="34AC344C" w:rsidR="00C00A27" w:rsidRPr="00222927" w:rsidRDefault="00C00A27" w:rsidP="00960B07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SPECIFICAȚII CONSUMABILE</w:t>
            </w:r>
          </w:p>
          <w:p w14:paraId="51433C1C" w14:textId="77777777" w:rsidR="00050BFA" w:rsidRPr="00222927" w:rsidRDefault="00050BFA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                                                              </w:t>
            </w:r>
          </w:p>
          <w:p w14:paraId="21563329" w14:textId="77777777" w:rsidR="00C00A27" w:rsidRPr="00222927" w:rsidRDefault="00C00A27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Tip consumabil                                        Toner</w:t>
            </w:r>
          </w:p>
          <w:p w14:paraId="2E090DF3" w14:textId="46F576D3" w:rsidR="00C00A27" w:rsidRPr="00222927" w:rsidRDefault="00C00A27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Consumabile compatibile                     Toner</w:t>
            </w:r>
            <w:r w:rsidR="003B0FCF"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Negru (  ̴15500 pagini)</w:t>
            </w:r>
          </w:p>
          <w:p w14:paraId="3D75318B" w14:textId="058329CC" w:rsidR="00980C04" w:rsidRPr="00222927" w:rsidRDefault="00980C04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                                                             Toner Magenta (  ̴8500 pagini)</w:t>
            </w:r>
          </w:p>
          <w:p w14:paraId="359EFA13" w14:textId="3DA7859F" w:rsidR="00980C04" w:rsidRPr="00222927" w:rsidRDefault="00980C04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                                                             Toner Galben (  ̴8500 pagini)</w:t>
            </w:r>
          </w:p>
          <w:p w14:paraId="6FB3B6A6" w14:textId="238B297A" w:rsidR="00980C04" w:rsidRPr="00222927" w:rsidRDefault="00980C04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                                                             Toner Cyan (  ̴8500 pagini) </w:t>
            </w:r>
          </w:p>
          <w:p w14:paraId="181FACC2" w14:textId="77777777" w:rsidR="00984AD0" w:rsidRPr="00222927" w:rsidRDefault="00984AD0" w:rsidP="00960B07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IMPRIMANTA</w:t>
            </w:r>
          </w:p>
          <w:p w14:paraId="11835866" w14:textId="77777777" w:rsidR="00775D2F" w:rsidRPr="00222927" w:rsidRDefault="00775D2F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Viteza de printare monocrom             15 ppm</w:t>
            </w:r>
          </w:p>
          <w:p w14:paraId="25F36324" w14:textId="354CC42E" w:rsidR="00775D2F" w:rsidRPr="00222927" w:rsidRDefault="00775D2F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Viteza de printare color                        15 ppm</w:t>
            </w:r>
          </w:p>
          <w:p w14:paraId="32570A3B" w14:textId="562AB6A1" w:rsidR="00AE7649" w:rsidRPr="00222927" w:rsidRDefault="00AE7649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Rezoluție printare (DPI)                        1200</w:t>
            </w:r>
            <w:r w:rsidR="00EC12FC"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X</w:t>
            </w:r>
            <w:r w:rsidR="00EC12FC"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1200</w:t>
            </w:r>
          </w:p>
          <w:p w14:paraId="06D7AC42" w14:textId="77777777" w:rsidR="009C5403" w:rsidRPr="00222927" w:rsidRDefault="009C5403" w:rsidP="00960B07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SCANNER</w:t>
            </w:r>
          </w:p>
          <w:p w14:paraId="5BD3ABF7" w14:textId="7276AF82" w:rsidR="009C5403" w:rsidRPr="00222927" w:rsidRDefault="009C5403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Rezoluție scanare                                   204</w:t>
            </w:r>
            <w:r w:rsidR="00EC12FC"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X</w:t>
            </w:r>
            <w:r w:rsidR="00EC12FC"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</w:t>
            </w: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196</w:t>
            </w:r>
          </w:p>
          <w:p w14:paraId="4E37FDCB" w14:textId="243B0A49" w:rsidR="00EC12FC" w:rsidRPr="00222927" w:rsidRDefault="00EC12FC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 xml:space="preserve">                                                                   300 X 300</w:t>
            </w:r>
          </w:p>
          <w:p w14:paraId="7430B567" w14:textId="77777777" w:rsidR="009C5403" w:rsidRPr="00222927" w:rsidRDefault="009C5403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Funcții scanner                                        Scan către USB</w:t>
            </w:r>
          </w:p>
          <w:p w14:paraId="26E6B8DF" w14:textId="77777777" w:rsidR="009C5403" w:rsidRPr="00222927" w:rsidRDefault="009C5403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                                                               TWAIN</w:t>
            </w:r>
          </w:p>
          <w:p w14:paraId="2375F8D0" w14:textId="77777777" w:rsidR="009C5403" w:rsidRPr="00222927" w:rsidRDefault="009C5403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                                                               WIA</w:t>
            </w:r>
          </w:p>
          <w:p w14:paraId="6ABBD822" w14:textId="77777777" w:rsidR="00AB7BAC" w:rsidRPr="00222927" w:rsidRDefault="00AB7BAC" w:rsidP="00960B07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  <w:p w14:paraId="3B39B746" w14:textId="41D6DBD2" w:rsidR="009C5403" w:rsidRPr="00222927" w:rsidRDefault="009C5403" w:rsidP="00960B07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COPIATOR</w:t>
            </w:r>
          </w:p>
          <w:p w14:paraId="28A41C6A" w14:textId="77777777" w:rsidR="00F6410A" w:rsidRPr="00222927" w:rsidRDefault="00F6410A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Viteza de copiere monocrom             15 ppm</w:t>
            </w:r>
          </w:p>
          <w:p w14:paraId="15DF9D7F" w14:textId="77777777" w:rsidR="007121E8" w:rsidRPr="00222927" w:rsidRDefault="00F6410A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Viteza de copiere color                       </w:t>
            </w:r>
            <w:r w:rsidR="007121E8" w:rsidRPr="00222927">
              <w:rPr>
                <w:rFonts w:ascii="Calibri" w:hAnsi="Calibri" w:cs="Calibri"/>
                <w:sz w:val="24"/>
                <w:szCs w:val="24"/>
                <w:lang w:val="ro-RO"/>
              </w:rPr>
              <w:t>25 ppm</w:t>
            </w:r>
          </w:p>
          <w:p w14:paraId="01EEC66B" w14:textId="027D2F6A" w:rsidR="00F6410A" w:rsidRPr="00222927" w:rsidRDefault="007121E8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                                                           </w:t>
            </w:r>
            <w:r w:rsidR="00F6410A" w:rsidRPr="00222927">
              <w:rPr>
                <w:rFonts w:ascii="Calibri" w:hAnsi="Calibri" w:cs="Calibri"/>
                <w:sz w:val="24"/>
                <w:szCs w:val="24"/>
                <w:lang w:val="ro-RO"/>
              </w:rPr>
              <w:t>15 ppm</w:t>
            </w:r>
          </w:p>
          <w:p w14:paraId="1289427D" w14:textId="77777777" w:rsidR="00B40A66" w:rsidRPr="00222927" w:rsidRDefault="00B40A66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Rezoluție copiere (DPI)                       600 X 600</w:t>
            </w:r>
          </w:p>
          <w:p w14:paraId="74D4A747" w14:textId="77777777" w:rsidR="00B40A66" w:rsidRPr="00222927" w:rsidRDefault="00B40A66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Parametrii zoom                                  25 – 400%</w:t>
            </w:r>
          </w:p>
          <w:p w14:paraId="621CCA87" w14:textId="77777777" w:rsidR="00B40A66" w:rsidRPr="00222927" w:rsidRDefault="00B40A66" w:rsidP="00960B07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MANEVRARE HÂRTIE</w:t>
            </w:r>
          </w:p>
          <w:p w14:paraId="7DFFCA57" w14:textId="77777777" w:rsidR="00B40A66" w:rsidRPr="00222927" w:rsidRDefault="00B40A66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Capacitate hârtie intrare (coli)          1100</w:t>
            </w:r>
          </w:p>
          <w:p w14:paraId="569A0B95" w14:textId="77777777" w:rsidR="000A529E" w:rsidRPr="00222927" w:rsidRDefault="000A529E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Capacitate hârtie ieșire (coli)             250</w:t>
            </w:r>
          </w:p>
          <w:p w14:paraId="57185024" w14:textId="77777777" w:rsidR="000A529E" w:rsidRPr="00222927" w:rsidRDefault="000A529E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Greutate hârtie                                    52 – 300 g/mp</w:t>
            </w:r>
          </w:p>
          <w:p w14:paraId="71E18CC2" w14:textId="77777777" w:rsidR="000A529E" w:rsidRPr="00222927" w:rsidRDefault="000A529E" w:rsidP="00960B07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SPECIFICAȚII TEHNICE  </w:t>
            </w:r>
          </w:p>
          <w:p w14:paraId="3523636E" w14:textId="77777777" w:rsidR="000A529E" w:rsidRPr="00222927" w:rsidRDefault="000A529E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Frecvență procesor                             800 MHz</w:t>
            </w:r>
          </w:p>
          <w:p w14:paraId="704DECFA" w14:textId="77777777" w:rsidR="000A529E" w:rsidRPr="00222927" w:rsidRDefault="000A529E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Capacitate memorie                           2048 MB</w:t>
            </w:r>
          </w:p>
          <w:p w14:paraId="3FAA4F65" w14:textId="77777777" w:rsidR="000A529E" w:rsidRPr="00222927" w:rsidRDefault="000A529E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Putere consumată                              1500 W</w:t>
            </w:r>
          </w:p>
          <w:p w14:paraId="5B28B173" w14:textId="77777777" w:rsidR="000A529E" w:rsidRPr="00222927" w:rsidRDefault="000A529E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Timp de încălzire                                 30 s</w:t>
            </w:r>
          </w:p>
          <w:p w14:paraId="52266D0F" w14:textId="77777777" w:rsidR="004844B0" w:rsidRPr="00222927" w:rsidRDefault="004844B0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Sistem de operare                              Linux</w:t>
            </w:r>
          </w:p>
          <w:p w14:paraId="361B68CB" w14:textId="77777777" w:rsidR="004844B0" w:rsidRPr="00222927" w:rsidRDefault="004844B0" w:rsidP="00960B0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                                                         Microsoft Windows 7</w:t>
            </w:r>
            <w:r w:rsidR="000A529E"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</w:t>
            </w:r>
          </w:p>
          <w:p w14:paraId="697EE699" w14:textId="77777777" w:rsidR="004844B0" w:rsidRPr="00222927" w:rsidRDefault="004844B0" w:rsidP="004844B0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                                                         Microsoft Windows 8</w:t>
            </w:r>
          </w:p>
          <w:p w14:paraId="68EF4936" w14:textId="77777777" w:rsidR="004844B0" w:rsidRPr="00222927" w:rsidRDefault="004844B0" w:rsidP="004844B0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                                                         Microsoft Windows 8.1</w:t>
            </w:r>
          </w:p>
          <w:p w14:paraId="6DA7FAA4" w14:textId="77777777" w:rsidR="004844B0" w:rsidRPr="00222927" w:rsidRDefault="004844B0" w:rsidP="004844B0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                                                         Microsoft Windows Server 2012 R2</w:t>
            </w:r>
          </w:p>
          <w:p w14:paraId="08EB4995" w14:textId="57DC18B8" w:rsidR="004844B0" w:rsidRPr="00222927" w:rsidRDefault="004844B0" w:rsidP="004844B0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 xml:space="preserve">                                                              Microsoft Windows Server 2008</w:t>
            </w:r>
          </w:p>
          <w:p w14:paraId="31AD30AC" w14:textId="3CB8A1EC" w:rsidR="004844B0" w:rsidRPr="00222927" w:rsidRDefault="004844B0" w:rsidP="004844B0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                                                         Microsoft Windows Server 2012</w:t>
            </w:r>
          </w:p>
          <w:p w14:paraId="1228B22E" w14:textId="5CBC32FD" w:rsidR="004844B0" w:rsidRPr="00222927" w:rsidRDefault="004844B0" w:rsidP="004844B0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                                                         Microsoft Windows Server 2008 R2</w:t>
            </w:r>
          </w:p>
          <w:p w14:paraId="3AFCF6E4" w14:textId="229F8BAE" w:rsidR="004844B0" w:rsidRPr="00222927" w:rsidRDefault="004844B0" w:rsidP="004844B0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                                                        Microsoft Windows Server 2016</w:t>
            </w:r>
          </w:p>
          <w:p w14:paraId="5DBE45C3" w14:textId="28807DF2" w:rsidR="004844B0" w:rsidRPr="00222927" w:rsidRDefault="004844B0" w:rsidP="004844B0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                                                        Mac OS X 10.7.5 sau ulterior</w:t>
            </w:r>
          </w:p>
          <w:p w14:paraId="646C7FC8" w14:textId="3CF9D096" w:rsidR="004844B0" w:rsidRPr="00222927" w:rsidRDefault="004844B0" w:rsidP="004844B0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                                                        Microsoft Windows Vista</w:t>
            </w:r>
          </w:p>
          <w:p w14:paraId="56C3DCFD" w14:textId="34F51ABD" w:rsidR="00AE5676" w:rsidRPr="00222927" w:rsidRDefault="00AE5676" w:rsidP="004844B0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Limbaj printare                                 UFR II</w:t>
            </w:r>
          </w:p>
          <w:p w14:paraId="3A0F81BA" w14:textId="4911253F" w:rsidR="00AE5676" w:rsidRPr="00222927" w:rsidRDefault="00AE5676" w:rsidP="004844B0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                                                        PCL 6</w:t>
            </w:r>
          </w:p>
          <w:p w14:paraId="062C7537" w14:textId="3B25A2E3" w:rsidR="00215392" w:rsidRPr="00222927" w:rsidRDefault="00AE5676" w:rsidP="004844B0">
            <w:pPr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DIMENSIUNI &amp; GREUTATE</w:t>
            </w:r>
          </w:p>
          <w:p w14:paraId="2DE6B7B5" w14:textId="2FE912A8" w:rsidR="00215392" w:rsidRPr="00222927" w:rsidRDefault="00215392" w:rsidP="004844B0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Greutate                                    </w:t>
            </w:r>
            <w:r w:rsidR="00E40E14"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         </w:t>
            </w: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67,6 kg</w:t>
            </w:r>
          </w:p>
          <w:p w14:paraId="42FA58B6" w14:textId="5857CBDF" w:rsidR="00215392" w:rsidRPr="00222927" w:rsidRDefault="00215392" w:rsidP="004844B0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Lungime                                   </w:t>
            </w:r>
            <w:r w:rsidR="00E40E14"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        </w:t>
            </w: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664 mm</w:t>
            </w:r>
          </w:p>
          <w:p w14:paraId="79E08F63" w14:textId="0C2B4558" w:rsidR="00215392" w:rsidRPr="00222927" w:rsidRDefault="00215392" w:rsidP="004844B0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Lățime                                   </w:t>
            </w:r>
            <w:r w:rsidR="00E40E14"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       </w:t>
            </w: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 565 mm</w:t>
            </w:r>
          </w:p>
          <w:p w14:paraId="0CDD5C0F" w14:textId="67E44CDD" w:rsidR="000A529E" w:rsidRPr="00222927" w:rsidRDefault="00215392" w:rsidP="00143127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Înălțime                                    </w:t>
            </w:r>
            <w:r w:rsidR="00E40E14"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          </w:t>
            </w:r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 880 m</w:t>
            </w:r>
            <w:r w:rsidR="00143127" w:rsidRPr="00222927">
              <w:rPr>
                <w:rFonts w:ascii="Calibri" w:hAnsi="Calibri" w:cs="Calibri"/>
                <w:sz w:val="24"/>
                <w:szCs w:val="24"/>
                <w:lang w:val="ro-RO"/>
              </w:rPr>
              <w:t>m</w:t>
            </w:r>
          </w:p>
          <w:p w14:paraId="22ECFEE6" w14:textId="77777777" w:rsidR="00780AD8" w:rsidRPr="00222927" w:rsidRDefault="00780AD8" w:rsidP="00780AD8">
            <w:pPr>
              <w:rPr>
                <w:rFonts w:ascii="Calibri" w:hAnsi="Calibri" w:cs="Calibri"/>
                <w:sz w:val="24"/>
                <w:szCs w:val="24"/>
              </w:rPr>
            </w:pPr>
            <w:r w:rsidRPr="00222927">
              <w:rPr>
                <w:rFonts w:ascii="Calibri" w:hAnsi="Calibri" w:cs="Calibri"/>
                <w:sz w:val="24"/>
                <w:szCs w:val="24"/>
              </w:rPr>
              <w:t xml:space="preserve">Cost </w:t>
            </w:r>
            <w:proofErr w:type="spellStart"/>
            <w:r w:rsidRPr="00222927">
              <w:rPr>
                <w:rFonts w:ascii="Calibri" w:hAnsi="Calibri" w:cs="Calibri"/>
                <w:sz w:val="24"/>
                <w:szCs w:val="24"/>
              </w:rPr>
              <w:t>instalare</w:t>
            </w:r>
            <w:proofErr w:type="spellEnd"/>
            <w:r w:rsidRPr="0022292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22927">
              <w:rPr>
                <w:rFonts w:ascii="Calibri" w:hAnsi="Calibri" w:cs="Calibri"/>
                <w:sz w:val="24"/>
                <w:szCs w:val="24"/>
              </w:rPr>
              <w:t>inclus</w:t>
            </w:r>
            <w:proofErr w:type="spellEnd"/>
            <w:r w:rsidRPr="00222927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0CEDE69D" w14:textId="612538A2" w:rsidR="00780AD8" w:rsidRPr="00222927" w:rsidRDefault="00780AD8" w:rsidP="00780AD8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proofErr w:type="spellStart"/>
            <w:r w:rsidRPr="00222927">
              <w:rPr>
                <w:rFonts w:ascii="Calibri" w:hAnsi="Calibri" w:cs="Calibri"/>
                <w:sz w:val="24"/>
                <w:szCs w:val="24"/>
              </w:rPr>
              <w:t>Garan</w:t>
            </w:r>
            <w:proofErr w:type="spellEnd"/>
            <w:r w:rsidRPr="00222927">
              <w:rPr>
                <w:rFonts w:ascii="Calibri" w:hAnsi="Calibri" w:cs="Calibri"/>
                <w:sz w:val="24"/>
                <w:szCs w:val="24"/>
                <w:lang w:val="ro-RO"/>
              </w:rPr>
              <w:t>ție: EWS (piese și manoperă la sediul beneficiarului pentru perioada garanției).</w:t>
            </w:r>
          </w:p>
        </w:tc>
      </w:tr>
    </w:tbl>
    <w:p w14:paraId="4305F298" w14:textId="6834DB7B" w:rsidR="00960B07" w:rsidRPr="00222927" w:rsidRDefault="00960B07" w:rsidP="00960B07">
      <w:pPr>
        <w:rPr>
          <w:rFonts w:ascii="Calibri" w:hAnsi="Calibri" w:cs="Calibri"/>
          <w:sz w:val="24"/>
          <w:szCs w:val="24"/>
        </w:rPr>
      </w:pPr>
    </w:p>
    <w:p w14:paraId="5BDD81FB" w14:textId="045C3FD0" w:rsidR="00780AD8" w:rsidRPr="00222927" w:rsidRDefault="00780AD8" w:rsidP="00780AD8">
      <w:pPr>
        <w:rPr>
          <w:rFonts w:ascii="Calibri" w:hAnsi="Calibri" w:cs="Calibri"/>
          <w:sz w:val="24"/>
          <w:szCs w:val="24"/>
          <w:lang w:val="ro-RO"/>
        </w:rPr>
      </w:pPr>
      <w:r w:rsidRPr="00222927">
        <w:rPr>
          <w:rFonts w:ascii="Calibri" w:hAnsi="Calibri" w:cs="Calibri"/>
          <w:sz w:val="24"/>
          <w:szCs w:val="24"/>
          <w:lang w:val="ro-RO"/>
        </w:rPr>
        <w:t xml:space="preserve">La specificațiile tehnice care indică o anumită origine, producție sau sursă de proveniență, definite în prezeta anexă, se adaugă mențiunea sau ʺechivalentʺ. </w:t>
      </w:r>
    </w:p>
    <w:p w14:paraId="4ED4FC3D" w14:textId="77777777" w:rsidR="00780AD8" w:rsidRPr="00222927" w:rsidRDefault="00780AD8" w:rsidP="00960B07">
      <w:pPr>
        <w:rPr>
          <w:rFonts w:ascii="Calibri" w:hAnsi="Calibri" w:cs="Calibri"/>
          <w:sz w:val="24"/>
          <w:szCs w:val="24"/>
        </w:rPr>
      </w:pPr>
    </w:p>
    <w:p w14:paraId="4DF3C90D" w14:textId="77777777" w:rsidR="00766946" w:rsidRPr="00222927" w:rsidRDefault="00766946" w:rsidP="00766946">
      <w:pPr>
        <w:rPr>
          <w:rFonts w:ascii="Calibri" w:hAnsi="Calibri" w:cs="Calibri"/>
          <w:sz w:val="24"/>
          <w:szCs w:val="24"/>
          <w:lang w:val="ro-RO"/>
        </w:rPr>
      </w:pPr>
    </w:p>
    <w:p w14:paraId="29E21C4D" w14:textId="77777777" w:rsidR="00766946" w:rsidRPr="00222927" w:rsidRDefault="00766946" w:rsidP="00766946">
      <w:pPr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  <w:r w:rsidRPr="00222927">
        <w:rPr>
          <w:rFonts w:ascii="Calibri" w:hAnsi="Calibri" w:cs="Calibri"/>
          <w:sz w:val="24"/>
          <w:szCs w:val="24"/>
          <w:lang w:val="ro-RO"/>
        </w:rPr>
        <w:t>Nume</w:t>
      </w:r>
      <w:r w:rsidR="005C109B" w:rsidRPr="00222927">
        <w:rPr>
          <w:rFonts w:ascii="Calibri" w:hAnsi="Calibri" w:cs="Calibri"/>
          <w:sz w:val="24"/>
          <w:szCs w:val="24"/>
          <w:lang w:val="ro-RO"/>
        </w:rPr>
        <w:t>: GAITANARU Andrei</w:t>
      </w:r>
      <w:r w:rsidR="005C109B" w:rsidRPr="00222927">
        <w:rPr>
          <w:rFonts w:ascii="Calibri" w:hAnsi="Calibri" w:cs="Calibri"/>
          <w:sz w:val="24"/>
          <w:szCs w:val="24"/>
          <w:lang w:val="ro-RO"/>
        </w:rPr>
        <w:tab/>
      </w:r>
      <w:r w:rsidR="005C109B" w:rsidRPr="00222927">
        <w:rPr>
          <w:rFonts w:ascii="Calibri" w:hAnsi="Calibri" w:cs="Calibri"/>
          <w:sz w:val="24"/>
          <w:szCs w:val="24"/>
          <w:lang w:val="ro-RO"/>
        </w:rPr>
        <w:tab/>
      </w:r>
      <w:r w:rsidR="005C109B" w:rsidRPr="00222927">
        <w:rPr>
          <w:rFonts w:ascii="Calibri" w:hAnsi="Calibri" w:cs="Calibri"/>
          <w:sz w:val="24"/>
          <w:szCs w:val="24"/>
          <w:lang w:val="ro-RO"/>
        </w:rPr>
        <w:tab/>
      </w:r>
      <w:r w:rsidR="005C109B" w:rsidRPr="00222927">
        <w:rPr>
          <w:rFonts w:ascii="Calibri" w:hAnsi="Calibri" w:cs="Calibri"/>
          <w:sz w:val="24"/>
          <w:szCs w:val="24"/>
          <w:lang w:val="ro-RO"/>
        </w:rPr>
        <w:tab/>
      </w:r>
      <w:r w:rsidR="005C109B" w:rsidRPr="00222927">
        <w:rPr>
          <w:rFonts w:ascii="Calibri" w:hAnsi="Calibri" w:cs="Calibri"/>
          <w:sz w:val="24"/>
          <w:szCs w:val="24"/>
          <w:lang w:val="ro-RO"/>
        </w:rPr>
        <w:tab/>
      </w:r>
      <w:r w:rsidR="005C109B" w:rsidRPr="00222927">
        <w:rPr>
          <w:rFonts w:ascii="Calibri" w:hAnsi="Calibri" w:cs="Calibri"/>
          <w:sz w:val="24"/>
          <w:szCs w:val="24"/>
          <w:lang w:val="ro-RO"/>
        </w:rPr>
        <w:tab/>
      </w:r>
      <w:r w:rsidR="005C109B" w:rsidRPr="00222927">
        <w:rPr>
          <w:rFonts w:ascii="Calibri" w:hAnsi="Calibri" w:cs="Calibri"/>
          <w:sz w:val="24"/>
          <w:szCs w:val="24"/>
          <w:lang w:val="ro-RO"/>
        </w:rPr>
        <w:tab/>
      </w:r>
      <w:r w:rsidR="005C109B" w:rsidRPr="00222927">
        <w:rPr>
          <w:rFonts w:ascii="Calibri" w:hAnsi="Calibri" w:cs="Calibri"/>
          <w:sz w:val="24"/>
          <w:szCs w:val="24"/>
          <w:lang w:val="ro-RO"/>
        </w:rPr>
        <w:tab/>
      </w:r>
      <w:r w:rsidR="005C109B" w:rsidRPr="00222927">
        <w:rPr>
          <w:rFonts w:ascii="Calibri" w:hAnsi="Calibri" w:cs="Calibri"/>
          <w:sz w:val="24"/>
          <w:szCs w:val="24"/>
          <w:lang w:val="ro-RO"/>
        </w:rPr>
        <w:tab/>
        <w:t xml:space="preserve"> Funcție  Expert de specialitate</w:t>
      </w:r>
    </w:p>
    <w:p w14:paraId="1C742039" w14:textId="7B593F66" w:rsidR="0066083F" w:rsidRPr="00222927" w:rsidRDefault="005C109B" w:rsidP="00766946">
      <w:pPr>
        <w:spacing w:after="0" w:line="240" w:lineRule="auto"/>
        <w:rPr>
          <w:rFonts w:ascii="Calibri" w:hAnsi="Calibri" w:cs="Calibri"/>
          <w:sz w:val="24"/>
          <w:szCs w:val="24"/>
          <w:lang w:val="ro-RO"/>
        </w:rPr>
      </w:pPr>
      <w:r w:rsidRPr="00222927">
        <w:rPr>
          <w:rFonts w:ascii="Calibri" w:hAnsi="Calibri" w:cs="Calibri"/>
          <w:sz w:val="24"/>
          <w:szCs w:val="24"/>
          <w:lang w:val="ro-RO"/>
        </w:rPr>
        <w:t>Semnătură</w:t>
      </w:r>
      <w:r w:rsidRPr="00222927">
        <w:rPr>
          <w:rFonts w:ascii="Calibri" w:hAnsi="Calibri" w:cs="Calibri"/>
          <w:sz w:val="24"/>
          <w:szCs w:val="24"/>
          <w:lang w:val="ro-RO"/>
        </w:rPr>
        <w:tab/>
      </w:r>
    </w:p>
    <w:sectPr w:rsidR="0066083F" w:rsidRPr="00222927" w:rsidSect="00B76B13">
      <w:foot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23010" w14:textId="77777777" w:rsidR="00457E3F" w:rsidRDefault="00457E3F" w:rsidP="00223C98">
      <w:pPr>
        <w:spacing w:after="0" w:line="240" w:lineRule="auto"/>
      </w:pPr>
      <w:r>
        <w:separator/>
      </w:r>
    </w:p>
  </w:endnote>
  <w:endnote w:type="continuationSeparator" w:id="0">
    <w:p w14:paraId="3D4EF932" w14:textId="77777777" w:rsidR="00457E3F" w:rsidRDefault="00457E3F" w:rsidP="0022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9258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07880" w14:textId="6A493858" w:rsidR="00223C98" w:rsidRDefault="00223C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CB8CAF" w14:textId="77777777" w:rsidR="00223C98" w:rsidRDefault="00223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A5C2D" w14:textId="77777777" w:rsidR="00457E3F" w:rsidRDefault="00457E3F" w:rsidP="00223C98">
      <w:pPr>
        <w:spacing w:after="0" w:line="240" w:lineRule="auto"/>
      </w:pPr>
      <w:r>
        <w:separator/>
      </w:r>
    </w:p>
  </w:footnote>
  <w:footnote w:type="continuationSeparator" w:id="0">
    <w:p w14:paraId="2AEE603D" w14:textId="77777777" w:rsidR="00457E3F" w:rsidRDefault="00457E3F" w:rsidP="00223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9C"/>
    <w:rsid w:val="00003AA6"/>
    <w:rsid w:val="00013F22"/>
    <w:rsid w:val="000472CF"/>
    <w:rsid w:val="00050BFA"/>
    <w:rsid w:val="00092CEC"/>
    <w:rsid w:val="000A529E"/>
    <w:rsid w:val="000D7897"/>
    <w:rsid w:val="001024BA"/>
    <w:rsid w:val="00125BA2"/>
    <w:rsid w:val="00143127"/>
    <w:rsid w:val="001D4DCA"/>
    <w:rsid w:val="001D6572"/>
    <w:rsid w:val="00215392"/>
    <w:rsid w:val="00222927"/>
    <w:rsid w:val="00223C98"/>
    <w:rsid w:val="0026421B"/>
    <w:rsid w:val="002B45F1"/>
    <w:rsid w:val="003B0FCF"/>
    <w:rsid w:val="00457E3F"/>
    <w:rsid w:val="004844B0"/>
    <w:rsid w:val="0050032B"/>
    <w:rsid w:val="005C109B"/>
    <w:rsid w:val="00610A9C"/>
    <w:rsid w:val="0066083F"/>
    <w:rsid w:val="00684426"/>
    <w:rsid w:val="006B3558"/>
    <w:rsid w:val="00705476"/>
    <w:rsid w:val="007121E8"/>
    <w:rsid w:val="00766946"/>
    <w:rsid w:val="00775D2F"/>
    <w:rsid w:val="00780AD8"/>
    <w:rsid w:val="007D57EE"/>
    <w:rsid w:val="00833E7D"/>
    <w:rsid w:val="00862790"/>
    <w:rsid w:val="00960B07"/>
    <w:rsid w:val="00980C04"/>
    <w:rsid w:val="00984AD0"/>
    <w:rsid w:val="009C5403"/>
    <w:rsid w:val="00A70CBC"/>
    <w:rsid w:val="00AB7BAC"/>
    <w:rsid w:val="00AC3236"/>
    <w:rsid w:val="00AD29EB"/>
    <w:rsid w:val="00AE5676"/>
    <w:rsid w:val="00AE7649"/>
    <w:rsid w:val="00B06BE6"/>
    <w:rsid w:val="00B40A66"/>
    <w:rsid w:val="00B76B13"/>
    <w:rsid w:val="00B973C8"/>
    <w:rsid w:val="00BA0BA2"/>
    <w:rsid w:val="00C00A27"/>
    <w:rsid w:val="00D97168"/>
    <w:rsid w:val="00DA0359"/>
    <w:rsid w:val="00E40E14"/>
    <w:rsid w:val="00EC12FC"/>
    <w:rsid w:val="00F6410A"/>
    <w:rsid w:val="00FB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84B9"/>
  <w15:chartTrackingRefBased/>
  <w15:docId w15:val="{AAB6F858-9E11-4EB9-B8A7-9B60ED75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CB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9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23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9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2020-01-27T07:34:00Z</dcterms:created>
  <dcterms:modified xsi:type="dcterms:W3CDTF">2020-02-20T12:26:00Z</dcterms:modified>
</cp:coreProperties>
</file>